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"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" w:eastAsia="zh-CN"/>
        </w:rPr>
        <w:t>示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"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按照《关于开展天津市应急管理先进集体和先进个人评选表彰工作的通知》（津应急〔2023〕26号）要求，并结合我区应急管理工作实际，兼顾委办局、开发区、街镇等各层面、各行业特点，</w:t>
      </w:r>
      <w:r>
        <w:rPr>
          <w:rFonts w:hint="eastAsia" w:ascii="仿宋_GB2312" w:hAnsi="Times New Roman" w:eastAsia="仿宋_GB2312" w:cs="仿宋_GB2312"/>
          <w:w w:val="95"/>
          <w:sz w:val="32"/>
          <w:szCs w:val="32"/>
          <w:highlight w:val="none"/>
          <w:lang w:val="en-US" w:eastAsia="zh-CN"/>
        </w:rPr>
        <w:t>滨海新区市级应急管理先进集体和先进推荐工作领导小组依</w:t>
      </w: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照自下而上、民主推荐、组织审核的方式开展评选推荐。根据相关规定，现对推荐对象进行公示。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拟推荐市级应急管理先进集体：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天津市滨海新区应急管理局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天津市滨海新区财政局行政政法室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天津经济技术开发区应急管理局监察二科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天津港琪物流有限公司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天津生态城蓝天应急救援服务中心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拟推荐市级应急管理先进个人：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张洪义 天津市滨海新区应急管理局党委委员、副局长、一级调研员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张  焱  天津市滨海新区住房和建设综合行政执法支队工程师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王国英（女）  天津市滨海新区市容市政和公用事业服务中心公用事业服务部部长、正科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吴英君  天津市滨海新区市场监督管理局特种设备安全监察室三级主任科员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闫  研（女）  天津市滨海新区气象局业务减灾科科长、一级主任科员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王  震  天津经济技术开发区南港工业区应急管理办公室科长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杨  巍  天津港保税区应急管理局监察二科科长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孙  岩  中新天津生态城应急管理局救援协调科科长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李德山  天津市滨海新区人民政府古林街道办事处公共安全办公室主任、一级主任科员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highlight w:val="none"/>
          <w:lang w:val="en-US" w:eastAsia="zh-CN"/>
        </w:rPr>
        <w:t>公示时间为5个工作日</w:t>
      </w:r>
      <w:r>
        <w:rPr>
          <w:rFonts w:hint="default" w:ascii="仿宋_GB2312" w:hAnsi="Times New Roman" w:eastAsia="仿宋_GB2312" w:cs="仿宋_GB2312"/>
          <w:w w:val="95"/>
          <w:sz w:val="32"/>
          <w:szCs w:val="32"/>
          <w:highlight w:val="none"/>
          <w:lang w:val="en" w:eastAsia="zh-CN"/>
        </w:rPr>
        <w:t>:</w:t>
      </w:r>
      <w:r>
        <w:rPr>
          <w:rFonts w:hint="eastAsia" w:ascii="仿宋_GB2312" w:hAnsi="Times New Roman" w:eastAsia="仿宋_GB2312" w:cs="仿宋_GB2312"/>
          <w:w w:val="95"/>
          <w:sz w:val="32"/>
          <w:szCs w:val="32"/>
          <w:highlight w:val="none"/>
          <w:lang w:val="en-US" w:eastAsia="zh-CN"/>
        </w:rPr>
        <w:t>自2023年12月12日起至12月18日止。如对公示对象有情况反映的，可在公示期间向区应急管理局反映。联系电话：022-65305626；联系地址：滨海新区大连东道1060号5号楼5401室。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both"/>
        <w:textAlignment w:val="auto"/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92" w:firstLineChars="200"/>
        <w:jc w:val="right"/>
        <w:textAlignment w:val="auto"/>
        <w:rPr>
          <w:rFonts w:hint="default" w:ascii="仿宋_GB2312" w:hAnsi="Times New Roman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" w:eastAsia="zh-CN"/>
        </w:rPr>
        <w:t>2023年12月</w:t>
      </w: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" w:eastAsia="zh-CN"/>
        </w:rPr>
        <w:t>日</w:t>
      </w:r>
      <w:r>
        <w:rPr>
          <w:rFonts w:hint="eastAsia" w:ascii="仿宋_GB2312" w:hAnsi="Times New Roman" w:eastAsia="仿宋_GB2312" w:cs="仿宋_GB2312"/>
          <w:w w:val="95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8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ZWFmMDhkYWU1Mzg2NDE1ODQ2NGRkYWQ2Y2U0YmQifQ=="/>
  </w:docVars>
  <w:rsids>
    <w:rsidRoot w:val="00FF17ED"/>
    <w:rsid w:val="00022A81"/>
    <w:rsid w:val="000256D6"/>
    <w:rsid w:val="00050A2F"/>
    <w:rsid w:val="00056562"/>
    <w:rsid w:val="00092585"/>
    <w:rsid w:val="000D38E3"/>
    <w:rsid w:val="000E1985"/>
    <w:rsid w:val="00122FEF"/>
    <w:rsid w:val="00143D62"/>
    <w:rsid w:val="0016396D"/>
    <w:rsid w:val="00172FD2"/>
    <w:rsid w:val="001960C8"/>
    <w:rsid w:val="001A156B"/>
    <w:rsid w:val="001A1720"/>
    <w:rsid w:val="001D5090"/>
    <w:rsid w:val="00227A08"/>
    <w:rsid w:val="00256F1A"/>
    <w:rsid w:val="002840AC"/>
    <w:rsid w:val="002C5AC3"/>
    <w:rsid w:val="002E14F2"/>
    <w:rsid w:val="002E7908"/>
    <w:rsid w:val="00315E05"/>
    <w:rsid w:val="003357D1"/>
    <w:rsid w:val="00344103"/>
    <w:rsid w:val="0035528E"/>
    <w:rsid w:val="003676BB"/>
    <w:rsid w:val="00383B66"/>
    <w:rsid w:val="003854B4"/>
    <w:rsid w:val="00393B68"/>
    <w:rsid w:val="003C26A3"/>
    <w:rsid w:val="003D7C44"/>
    <w:rsid w:val="004158B9"/>
    <w:rsid w:val="004846C5"/>
    <w:rsid w:val="00485FB5"/>
    <w:rsid w:val="00490F77"/>
    <w:rsid w:val="004A0B65"/>
    <w:rsid w:val="004B561B"/>
    <w:rsid w:val="004E2FA6"/>
    <w:rsid w:val="005119F7"/>
    <w:rsid w:val="0054431E"/>
    <w:rsid w:val="0058712C"/>
    <w:rsid w:val="00591386"/>
    <w:rsid w:val="005A2AB0"/>
    <w:rsid w:val="005D5D75"/>
    <w:rsid w:val="005E27F4"/>
    <w:rsid w:val="006016A7"/>
    <w:rsid w:val="0060644A"/>
    <w:rsid w:val="006174D9"/>
    <w:rsid w:val="00621606"/>
    <w:rsid w:val="006310A6"/>
    <w:rsid w:val="006A34D6"/>
    <w:rsid w:val="006B45A4"/>
    <w:rsid w:val="006E0AA6"/>
    <w:rsid w:val="006F18E5"/>
    <w:rsid w:val="006F79E3"/>
    <w:rsid w:val="00722901"/>
    <w:rsid w:val="0072507D"/>
    <w:rsid w:val="007410C4"/>
    <w:rsid w:val="00762C80"/>
    <w:rsid w:val="007B3D52"/>
    <w:rsid w:val="007B75DA"/>
    <w:rsid w:val="007D1B14"/>
    <w:rsid w:val="007F1D27"/>
    <w:rsid w:val="00870348"/>
    <w:rsid w:val="008A4450"/>
    <w:rsid w:val="008B2A0F"/>
    <w:rsid w:val="008C6564"/>
    <w:rsid w:val="00955ADC"/>
    <w:rsid w:val="00971383"/>
    <w:rsid w:val="00A04100"/>
    <w:rsid w:val="00A16447"/>
    <w:rsid w:val="00A70852"/>
    <w:rsid w:val="00A7459F"/>
    <w:rsid w:val="00A7783E"/>
    <w:rsid w:val="00A92FB7"/>
    <w:rsid w:val="00AC5FBD"/>
    <w:rsid w:val="00AC76E8"/>
    <w:rsid w:val="00AD36BB"/>
    <w:rsid w:val="00AD4CCC"/>
    <w:rsid w:val="00B26B7A"/>
    <w:rsid w:val="00B41D48"/>
    <w:rsid w:val="00BB5953"/>
    <w:rsid w:val="00C74BE5"/>
    <w:rsid w:val="00CB07C3"/>
    <w:rsid w:val="00CD189B"/>
    <w:rsid w:val="00CE009D"/>
    <w:rsid w:val="00D018F9"/>
    <w:rsid w:val="00DE3B45"/>
    <w:rsid w:val="00E13535"/>
    <w:rsid w:val="00E841AA"/>
    <w:rsid w:val="00E8778A"/>
    <w:rsid w:val="00E95378"/>
    <w:rsid w:val="00EC4356"/>
    <w:rsid w:val="00EE6951"/>
    <w:rsid w:val="00F84F4F"/>
    <w:rsid w:val="00FA2612"/>
    <w:rsid w:val="00FB27D8"/>
    <w:rsid w:val="00FD0C57"/>
    <w:rsid w:val="00FF17ED"/>
    <w:rsid w:val="01896F07"/>
    <w:rsid w:val="16B38971"/>
    <w:rsid w:val="30DEA710"/>
    <w:rsid w:val="34FF62B2"/>
    <w:rsid w:val="35FFD05C"/>
    <w:rsid w:val="4ECE2A16"/>
    <w:rsid w:val="563A7410"/>
    <w:rsid w:val="5F26A118"/>
    <w:rsid w:val="5F7F7D1F"/>
    <w:rsid w:val="60240780"/>
    <w:rsid w:val="6BFF9328"/>
    <w:rsid w:val="6FE5B78F"/>
    <w:rsid w:val="6FFA1C6E"/>
    <w:rsid w:val="77E2D452"/>
    <w:rsid w:val="79FF7062"/>
    <w:rsid w:val="7BFF0064"/>
    <w:rsid w:val="7D7F7F11"/>
    <w:rsid w:val="7EDC93DA"/>
    <w:rsid w:val="7F7F4E96"/>
    <w:rsid w:val="7FFF17E7"/>
    <w:rsid w:val="8EFBB45F"/>
    <w:rsid w:val="974F7941"/>
    <w:rsid w:val="9BEFEE62"/>
    <w:rsid w:val="AF3F75C7"/>
    <w:rsid w:val="B5FB2A55"/>
    <w:rsid w:val="BBAE497A"/>
    <w:rsid w:val="CEB7899C"/>
    <w:rsid w:val="EFEF16E0"/>
    <w:rsid w:val="FBDBD550"/>
    <w:rsid w:val="FE2F875C"/>
    <w:rsid w:val="FE7D5D2F"/>
    <w:rsid w:val="FF7BAC68"/>
    <w:rsid w:val="FF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27</TotalTime>
  <ScaleCrop>false</ScaleCrop>
  <LinksUpToDate>false</LinksUpToDate>
  <CharactersWithSpaces>562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2021-01-27T10:23:00Z</dcterms:created>
  <dc:creator>DELL</dc:creator>
  <cp:lastModifiedBy>子龙</cp:lastModifiedBy>
  <cp:lastPrinted>2020-06-13T15:56:00Z</cp:lastPrinted>
  <dcterms:modified xsi:type="dcterms:W3CDTF">2023-12-13T02:30:22Z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449901651_btnclosed</vt:lpwstr>
  </property>
  <property fmtid="{D5CDD505-2E9C-101B-9397-08002B2CF9AE}" pid="3" name="KSOProductBuildVer">
    <vt:lpwstr>2052-12.1.0.15712</vt:lpwstr>
  </property>
  <property fmtid="{D5CDD505-2E9C-101B-9397-08002B2CF9AE}" pid="4" name="ICV">
    <vt:lpwstr>03247C52230D46CAB4E68C886AF77989_13</vt:lpwstr>
  </property>
</Properties>
</file>